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0C3" w:rsidRPr="00690FCD" w:rsidP="00FB00C3">
      <w:pPr>
        <w:pStyle w:val="Heading1"/>
        <w:jc w:val="center"/>
        <w:rPr>
          <w:iCs/>
          <w:sz w:val="22"/>
          <w:szCs w:val="22"/>
        </w:rPr>
      </w:pPr>
      <w:r w:rsidRPr="00690FCD">
        <w:rPr>
          <w:iCs/>
          <w:sz w:val="22"/>
          <w:szCs w:val="22"/>
        </w:rPr>
        <w:t>Судебный участок № 1 Белоярского судебного района ХМАО-Югры</w:t>
      </w:r>
    </w:p>
    <w:p w:rsidR="00FB00C3" w:rsidRPr="00690FCD" w:rsidP="00FB00C3">
      <w:pPr>
        <w:pStyle w:val="Heading1"/>
        <w:jc w:val="center"/>
        <w:rPr>
          <w:iCs/>
          <w:sz w:val="22"/>
          <w:szCs w:val="22"/>
        </w:rPr>
      </w:pPr>
      <w:r w:rsidRPr="00690FCD">
        <w:rPr>
          <w:iCs/>
          <w:sz w:val="22"/>
          <w:szCs w:val="22"/>
        </w:rPr>
        <w:t>микрорайон Мирный, дом 12 В, город Белоярский, России, 628163</w:t>
      </w:r>
    </w:p>
    <w:p w:rsidR="00FB00C3" w:rsidRPr="00ED69FA" w:rsidP="00FB00C3">
      <w:pPr>
        <w:jc w:val="right"/>
        <w:rPr>
          <w:rFonts w:eastAsia="Times New Roman CYR"/>
          <w:b/>
          <w:sz w:val="28"/>
          <w:szCs w:val="28"/>
        </w:rPr>
      </w:pPr>
    </w:p>
    <w:p w:rsidR="00FB00C3" w:rsidRPr="00690FCD" w:rsidP="00FB00C3">
      <w:pPr>
        <w:jc w:val="right"/>
        <w:rPr>
          <w:rFonts w:eastAsia="Times New Roman CYR"/>
          <w:b/>
        </w:rPr>
      </w:pPr>
      <w:r w:rsidRPr="00690FCD">
        <w:rPr>
          <w:rFonts w:eastAsia="Times New Roman CYR"/>
        </w:rPr>
        <w:t>Дело №</w:t>
      </w:r>
      <w:r w:rsidRPr="00690FCD">
        <w:rPr>
          <w:rFonts w:eastAsia="Times New Roman CYR"/>
          <w:b/>
        </w:rPr>
        <w:t xml:space="preserve"> </w:t>
      </w:r>
      <w:r w:rsidR="00251763">
        <w:t>5</w:t>
      </w:r>
      <w:r w:rsidRPr="00690FCD">
        <w:t>-</w:t>
      </w:r>
      <w:r w:rsidR="00526D24">
        <w:t>397</w:t>
      </w:r>
      <w:r w:rsidRPr="00690FCD" w:rsidR="00447C9E">
        <w:t>-0101/</w:t>
      </w:r>
      <w:r w:rsidR="00526D24">
        <w:t>2025</w:t>
      </w:r>
    </w:p>
    <w:p w:rsidR="008344A6" w:rsidRPr="00690FCD" w:rsidP="00FB00C3">
      <w:pPr>
        <w:jc w:val="center"/>
        <w:rPr>
          <w:rFonts w:eastAsia="Times New Roman CYR"/>
          <w:b/>
        </w:rPr>
      </w:pPr>
    </w:p>
    <w:p w:rsidR="00FB00C3" w:rsidRPr="00690FCD" w:rsidP="00FB00C3">
      <w:pPr>
        <w:jc w:val="center"/>
        <w:rPr>
          <w:rFonts w:eastAsia="Times New Roman CYR"/>
          <w:b/>
        </w:rPr>
      </w:pPr>
      <w:r w:rsidRPr="00690FCD">
        <w:rPr>
          <w:rFonts w:eastAsia="Times New Roman CYR"/>
          <w:b/>
        </w:rPr>
        <w:t xml:space="preserve">ПОСТАНОВЛЕНИЕ </w:t>
      </w:r>
    </w:p>
    <w:p w:rsidR="00FB00C3" w:rsidRPr="00690FCD" w:rsidP="00FB00C3">
      <w:pPr>
        <w:jc w:val="center"/>
        <w:rPr>
          <w:rFonts w:eastAsia="Times New Roman CYR"/>
        </w:rPr>
      </w:pPr>
      <w:r w:rsidRPr="00690FCD">
        <w:rPr>
          <w:rFonts w:eastAsia="Times New Roman CYR"/>
        </w:rPr>
        <w:t>о назначении административного наказания</w:t>
      </w:r>
    </w:p>
    <w:p w:rsidR="00FB00C3" w:rsidRPr="00690FCD" w:rsidP="00FB00C3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068"/>
        <w:gridCol w:w="5422"/>
      </w:tblGrid>
      <w:tr w:rsidTr="00BA31DA">
        <w:tblPrEx>
          <w:tblW w:w="0" w:type="auto"/>
          <w:tblLook w:val="04A0"/>
        </w:tblPrEx>
        <w:trPr>
          <w:trHeight w:val="363"/>
        </w:trPr>
        <w:tc>
          <w:tcPr>
            <w:tcW w:w="5068" w:type="dxa"/>
            <w:hideMark/>
          </w:tcPr>
          <w:p w:rsidR="00FB00C3" w:rsidRPr="00690FCD" w:rsidP="00BA31DA">
            <w:pPr>
              <w:spacing w:line="252" w:lineRule="auto"/>
              <w:rPr>
                <w:rFonts w:eastAsia="Times New Roman CYR"/>
                <w:lang w:eastAsia="en-US"/>
              </w:rPr>
            </w:pPr>
            <w:r w:rsidRPr="00690FCD">
              <w:rPr>
                <w:rFonts w:eastAsia="Times New Roman CYR"/>
                <w:lang w:eastAsia="en-US"/>
              </w:rPr>
              <w:t>г. Белоярский</w:t>
            </w:r>
            <w:r w:rsidR="00BA31DA">
              <w:rPr>
                <w:rFonts w:eastAsia="Times New Roman CYR"/>
                <w:lang w:eastAsia="en-US"/>
              </w:rPr>
              <w:t xml:space="preserve"> </w:t>
            </w:r>
          </w:p>
        </w:tc>
        <w:tc>
          <w:tcPr>
            <w:tcW w:w="5422" w:type="dxa"/>
            <w:hideMark/>
          </w:tcPr>
          <w:p w:rsidR="00FB00C3" w:rsidRPr="00690FCD" w:rsidP="00526D24">
            <w:pPr>
              <w:spacing w:line="252" w:lineRule="auto"/>
              <w:ind w:right="-600"/>
              <w:jc w:val="right"/>
              <w:rPr>
                <w:rFonts w:eastAsia="Times New Roman CYR"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BA31DA">
              <w:rPr>
                <w:lang w:eastAsia="en-US"/>
              </w:rPr>
              <w:t xml:space="preserve">                           </w:t>
            </w:r>
            <w:r>
              <w:rPr>
                <w:lang w:eastAsia="en-US"/>
              </w:rPr>
              <w:t xml:space="preserve">    </w:t>
            </w:r>
            <w:r w:rsidR="00BA31DA">
              <w:rPr>
                <w:lang w:eastAsia="en-US"/>
              </w:rPr>
              <w:t xml:space="preserve">         </w:t>
            </w:r>
            <w:r w:rsidR="00526D24">
              <w:rPr>
                <w:lang w:eastAsia="en-US"/>
              </w:rPr>
              <w:t>11 сентября 2025</w:t>
            </w:r>
            <w:r w:rsidR="00BA31DA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года</w:t>
            </w:r>
            <w:r w:rsidRPr="00690FCD" w:rsidR="000A6345">
              <w:rPr>
                <w:lang w:eastAsia="en-US"/>
              </w:rPr>
              <w:t xml:space="preserve"> </w:t>
            </w:r>
            <w:r w:rsidRPr="00690FCD" w:rsidR="000A6345">
              <w:rPr>
                <w:lang w:eastAsia="en-US"/>
              </w:rPr>
              <w:t>года</w:t>
            </w:r>
          </w:p>
        </w:tc>
      </w:tr>
    </w:tbl>
    <w:p w:rsidR="00FB00C3" w:rsidRPr="00690FCD" w:rsidP="00FB00C3">
      <w:pPr>
        <w:autoSpaceDE w:val="0"/>
        <w:autoSpaceDN w:val="0"/>
        <w:ind w:firstLine="720"/>
        <w:jc w:val="both"/>
        <w:rPr>
          <w:rFonts w:eastAsia="Malgun Gothic"/>
          <w:color w:val="000000" w:themeColor="text1"/>
        </w:rPr>
      </w:pPr>
    </w:p>
    <w:p w:rsidR="00FB00C3" w:rsidRPr="00690FCD" w:rsidP="00FB00C3">
      <w:pPr>
        <w:autoSpaceDE w:val="0"/>
        <w:autoSpaceDN w:val="0"/>
        <w:ind w:firstLine="720"/>
        <w:jc w:val="both"/>
        <w:rPr>
          <w:rFonts w:eastAsia="Malgun Gothic"/>
          <w:color w:val="000000" w:themeColor="text1"/>
        </w:rPr>
      </w:pPr>
      <w:r w:rsidRPr="00690FCD">
        <w:rPr>
          <w:rFonts w:eastAsia="Malgun Gothic"/>
          <w:color w:val="000000" w:themeColor="text1"/>
        </w:rPr>
        <w:t>Исполняющий обязанности мирового судьи судебного участка № 1 Белоярского судебного района Ханты-Мансийского автономного округа – Югры м</w:t>
      </w:r>
      <w:r w:rsidRPr="00690FCD" w:rsidR="000A6345">
        <w:rPr>
          <w:rFonts w:eastAsia="Malgun Gothic"/>
          <w:color w:val="000000" w:themeColor="text1"/>
        </w:rPr>
        <w:t xml:space="preserve">ировой судья судебного участка № </w:t>
      </w:r>
      <w:r w:rsidRPr="00690FCD">
        <w:rPr>
          <w:rFonts w:eastAsia="Malgun Gothic"/>
          <w:color w:val="000000" w:themeColor="text1"/>
        </w:rPr>
        <w:t>2</w:t>
      </w:r>
      <w:r w:rsidRPr="00690FCD" w:rsidR="000A6345">
        <w:rPr>
          <w:rFonts w:eastAsia="Malgun Gothic"/>
          <w:color w:val="000000" w:themeColor="text1"/>
        </w:rPr>
        <w:t xml:space="preserve"> Белоярского судебного района Ханты-Мансийского автономного округа-Югры </w:t>
      </w:r>
      <w:r w:rsidRPr="00690FCD">
        <w:rPr>
          <w:rFonts w:eastAsia="Malgun Gothic"/>
          <w:color w:val="000000" w:themeColor="text1"/>
        </w:rPr>
        <w:t>Сварцев</w:t>
      </w:r>
      <w:r w:rsidRPr="00690FCD">
        <w:rPr>
          <w:rFonts w:eastAsia="Malgun Gothic"/>
          <w:color w:val="000000" w:themeColor="text1"/>
        </w:rPr>
        <w:t xml:space="preserve"> </w:t>
      </w:r>
      <w:r w:rsidR="0007082B">
        <w:rPr>
          <w:rFonts w:eastAsia="Malgun Gothic"/>
          <w:color w:val="000000" w:themeColor="text1"/>
        </w:rPr>
        <w:t>***</w:t>
      </w:r>
      <w:r w:rsidRPr="00690FCD">
        <w:rPr>
          <w:rFonts w:eastAsia="Malgun Gothic"/>
          <w:color w:val="000000" w:themeColor="text1"/>
        </w:rPr>
        <w:t>,</w:t>
      </w:r>
      <w:r w:rsidRPr="00690FCD" w:rsidR="000A6345">
        <w:rPr>
          <w:rFonts w:eastAsia="Malgun Gothic"/>
          <w:color w:val="000000" w:themeColor="text1"/>
        </w:rPr>
        <w:t xml:space="preserve"> </w:t>
      </w:r>
    </w:p>
    <w:p w:rsidR="00C27FFE" w:rsidRPr="00690FCD" w:rsidP="00C27FFE">
      <w:pPr>
        <w:ind w:firstLine="709"/>
        <w:jc w:val="both"/>
      </w:pPr>
      <w:r w:rsidRPr="00690FCD">
        <w:t>рассмотрев в открытом судебном заседании в помещении судебного участка № 1 Белоярского судебного района дело об административном правонарушении,</w:t>
      </w:r>
      <w:r w:rsidRPr="00690FCD">
        <w:rPr>
          <w:bCs/>
        </w:rPr>
        <w:t xml:space="preserve"> </w:t>
      </w:r>
      <w:r w:rsidRPr="00690FCD">
        <w:t>возбужденное по ст. 17.7 КоАП РФ в отношении должностного лица –</w:t>
      </w:r>
      <w:r w:rsidRPr="00690FCD" w:rsidR="00590E64">
        <w:t xml:space="preserve">директора </w:t>
      </w:r>
      <w:r w:rsidRPr="00690FCD" w:rsidR="001A511E">
        <w:t>магазина «Пятерочка» ООО «Агроторг»</w:t>
      </w:r>
      <w:r w:rsidRPr="00690FCD" w:rsidR="00590E64">
        <w:t xml:space="preserve"> </w:t>
      </w:r>
      <w:r w:rsidR="00526D24">
        <w:t>Гумерова</w:t>
      </w:r>
      <w:r w:rsidR="00526D24">
        <w:t xml:space="preserve"> </w:t>
      </w:r>
      <w:r w:rsidR="0007082B">
        <w:t>******** *********</w:t>
      </w:r>
      <w:r w:rsidRPr="00690FCD">
        <w:t xml:space="preserve">, </w:t>
      </w:r>
      <w:r w:rsidR="0007082B">
        <w:t>**********</w:t>
      </w:r>
      <w:r w:rsidRPr="00690FCD" w:rsidR="00E95A50">
        <w:t xml:space="preserve"> года рождения, урожен</w:t>
      </w:r>
      <w:r w:rsidR="00526D24">
        <w:t>ца</w:t>
      </w:r>
      <w:r w:rsidRPr="00690FCD">
        <w:t xml:space="preserve"> </w:t>
      </w:r>
      <w:r w:rsidR="0007082B">
        <w:t>*********************************</w:t>
      </w:r>
      <w:r w:rsidRPr="00690FCD" w:rsidR="00E95A50">
        <w:t xml:space="preserve">, </w:t>
      </w:r>
      <w:r w:rsidRPr="00690FCD" w:rsidR="001A511E">
        <w:t xml:space="preserve">паспорт </w:t>
      </w:r>
      <w:r w:rsidR="0007082B">
        <w:t>********************************</w:t>
      </w:r>
      <w:r w:rsidR="00526D24">
        <w:t xml:space="preserve"> р</w:t>
      </w:r>
      <w:r w:rsidR="00BA31DA">
        <w:t>а</w:t>
      </w:r>
      <w:r w:rsidR="00526D24">
        <w:t>йоне</w:t>
      </w:r>
      <w:r w:rsidRPr="00690FCD" w:rsidR="001A511E">
        <w:t xml:space="preserve">, </w:t>
      </w:r>
      <w:r w:rsidRPr="00690FCD" w:rsidR="00E95A50">
        <w:t>зарегистрированн</w:t>
      </w:r>
      <w:r w:rsidRPr="00690FCD" w:rsidR="001A511E">
        <w:t>о</w:t>
      </w:r>
      <w:r w:rsidR="00526D24">
        <w:t xml:space="preserve">му и проживающему </w:t>
      </w:r>
      <w:r w:rsidRPr="00690FCD" w:rsidR="001A511E">
        <w:t>по адресу: ХМАО – Югра, г</w:t>
      </w:r>
      <w:r w:rsidR="00526D24">
        <w:t xml:space="preserve">. Белоярский, </w:t>
      </w:r>
      <w:r w:rsidR="0007082B">
        <w:t>*</w:t>
      </w:r>
      <w:r w:rsidR="00526D24">
        <w:t xml:space="preserve"> микрорайон, дом </w:t>
      </w:r>
      <w:r w:rsidR="0007082B">
        <w:t>*</w:t>
      </w:r>
      <w:r w:rsidR="00526D24">
        <w:t xml:space="preserve">, квартира </w:t>
      </w:r>
      <w:r w:rsidR="0007082B">
        <w:t>*</w:t>
      </w:r>
      <w:r w:rsidRPr="00690FCD">
        <w:t xml:space="preserve">, </w:t>
      </w:r>
      <w:r w:rsidRPr="00690FCD" w:rsidR="00590E64">
        <w:t>ранее</w:t>
      </w:r>
      <w:r w:rsidRPr="00690FCD">
        <w:t xml:space="preserve"> к административной ответственности не </w:t>
      </w:r>
      <w:r w:rsidRPr="00690FCD" w:rsidR="00590E64">
        <w:t>привлекавше</w:t>
      </w:r>
      <w:r w:rsidR="00526D24">
        <w:t>го</w:t>
      </w:r>
      <w:r w:rsidRPr="00690FCD" w:rsidR="001A511E">
        <w:t>ся</w:t>
      </w:r>
      <w:r w:rsidRPr="00690FCD">
        <w:t xml:space="preserve">, </w:t>
      </w:r>
    </w:p>
    <w:p w:rsidR="00590E64" w:rsidRPr="00690FCD" w:rsidP="00C27FFE">
      <w:pPr>
        <w:ind w:firstLine="709"/>
        <w:jc w:val="both"/>
      </w:pPr>
    </w:p>
    <w:p w:rsidR="00C27FFE" w:rsidRPr="00690FCD" w:rsidP="00C27FFE">
      <w:pPr>
        <w:jc w:val="center"/>
      </w:pPr>
      <w:r w:rsidRPr="00690FCD">
        <w:t>УСТАНОВИЛ:</w:t>
      </w:r>
    </w:p>
    <w:p w:rsidR="00C27FFE" w:rsidRPr="00690FCD" w:rsidP="00C27FFE">
      <w:pPr>
        <w:jc w:val="center"/>
      </w:pPr>
    </w:p>
    <w:p w:rsidR="00E95A50" w:rsidRPr="00690FCD" w:rsidP="00E95A50">
      <w:pPr>
        <w:ind w:firstLine="708"/>
        <w:jc w:val="both"/>
      </w:pPr>
      <w:r>
        <w:t>Гумеров</w:t>
      </w:r>
      <w:r>
        <w:t xml:space="preserve"> </w:t>
      </w:r>
      <w:r w:rsidR="0007082B">
        <w:t>***</w:t>
      </w:r>
      <w:r w:rsidRPr="00690FCD" w:rsidR="000A6345">
        <w:t xml:space="preserve"> являясь директор</w:t>
      </w:r>
      <w:r w:rsidRPr="00690FCD" w:rsidR="001A511E">
        <w:t>ом</w:t>
      </w:r>
      <w:r w:rsidRPr="00690FCD" w:rsidR="000A6345">
        <w:t xml:space="preserve"> </w:t>
      </w:r>
      <w:r w:rsidRPr="00690FCD" w:rsidR="001A511E">
        <w:t xml:space="preserve">магазина «Пятерочка» </w:t>
      </w:r>
      <w:r w:rsidRPr="00690FCD" w:rsidR="000A6345">
        <w:t>общества с ограниченной ответственностью «</w:t>
      </w:r>
      <w:r w:rsidRPr="00690FCD" w:rsidR="001A511E">
        <w:t>Агроторг</w:t>
      </w:r>
      <w:r w:rsidRPr="00690FCD" w:rsidR="000A6345">
        <w:t xml:space="preserve">» и осуществляя свою деятельность по адресу: г. Белоярский, </w:t>
      </w:r>
      <w:r w:rsidR="0007082B">
        <w:t>*</w:t>
      </w:r>
      <w:r w:rsidRPr="00690FCD" w:rsidR="001A511E">
        <w:t xml:space="preserve"> микрорайон, дом </w:t>
      </w:r>
      <w:r w:rsidR="0007082B">
        <w:t>*</w:t>
      </w:r>
      <w:r w:rsidRPr="00690FCD" w:rsidR="000A6345">
        <w:t>, умышленно не выполнил</w:t>
      </w:r>
      <w:r w:rsidRPr="00690FCD" w:rsidR="001A511E">
        <w:t>а</w:t>
      </w:r>
      <w:r w:rsidRPr="00690FCD" w:rsidR="000A6345">
        <w:t xml:space="preserve"> требования </w:t>
      </w:r>
      <w:r w:rsidRPr="00690FCD" w:rsidR="001A511E">
        <w:t>начальника отделения дознания ОМВД России по Белоярскому району</w:t>
      </w:r>
      <w:r w:rsidRPr="00690FCD" w:rsidR="000A6345">
        <w:t>, осуществляющего производство по уголовному делу</w:t>
      </w:r>
      <w:r w:rsidRPr="00690FCD" w:rsidR="00BA30EF">
        <w:t xml:space="preserve"> №</w:t>
      </w:r>
      <w:r>
        <w:t>12501711053048088</w:t>
      </w:r>
      <w:r w:rsidRPr="00690FCD" w:rsidR="000A6345">
        <w:t xml:space="preserve">, а именно </w:t>
      </w:r>
      <w:r>
        <w:t>05.09.2024</w:t>
      </w:r>
      <w:r w:rsidRPr="00690FCD" w:rsidR="000A6345">
        <w:t xml:space="preserve"> года в 00 часов 01 минут не направил в письменном виде уведомление о принятых мерах по представлению об устранении причин и условий, способствующих совершению преступления.</w:t>
      </w:r>
    </w:p>
    <w:p w:rsidR="006D34A6" w:rsidRPr="00690FCD" w:rsidP="006D34A6">
      <w:pPr>
        <w:ind w:firstLine="709"/>
        <w:jc w:val="both"/>
        <w:rPr>
          <w:color w:val="000000" w:themeColor="text1"/>
        </w:rPr>
      </w:pPr>
      <w:r>
        <w:t xml:space="preserve">В настоящем судебном заседании </w:t>
      </w:r>
      <w:r>
        <w:t>Гумеров</w:t>
      </w:r>
      <w:r>
        <w:t xml:space="preserve"> </w:t>
      </w:r>
      <w:r w:rsidR="0007082B">
        <w:t>***</w:t>
      </w:r>
      <w:r>
        <w:t xml:space="preserve"> подтвердил фактические обстоятельства совершенного административного правонарушения, вину признал.</w:t>
      </w:r>
    </w:p>
    <w:p w:rsidR="00E95A50" w:rsidRPr="00690FCD" w:rsidP="00E95A50">
      <w:pPr>
        <w:ind w:firstLine="708"/>
        <w:jc w:val="both"/>
      </w:pPr>
      <w:r w:rsidRPr="00690FCD">
        <w:t>Изучив и проанализировав письменные материалы дела, мировой судья пришел к следующему.</w:t>
      </w:r>
    </w:p>
    <w:p w:rsidR="00E95A50" w:rsidRPr="00690FCD" w:rsidP="00E95A50">
      <w:pPr>
        <w:ind w:firstLine="708"/>
        <w:jc w:val="both"/>
      </w:pPr>
      <w:r w:rsidRPr="00690FCD">
        <w:t>Статья 17.7 КоАП РФ устанавливает ответственность за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E95A50" w:rsidRPr="00690FCD" w:rsidP="00E95A50">
      <w:pPr>
        <w:ind w:firstLine="708"/>
        <w:jc w:val="both"/>
      </w:pPr>
      <w:r w:rsidRPr="00690FCD">
        <w:t>Законные требования следователя (дознавателя) определяются его полномочиями как участника уголовного судопроизводства (глава 6 УПК РФ).</w:t>
      </w:r>
    </w:p>
    <w:p w:rsidR="00E95A50" w:rsidRPr="00690FCD" w:rsidP="00E95A50">
      <w:pPr>
        <w:ind w:firstLine="708"/>
        <w:jc w:val="both"/>
      </w:pPr>
      <w:r w:rsidRPr="00690FCD">
        <w:t>В соответствии с ч.2 ст.158 УПК РФ дознаватель или следователь, установив в ходе досудебного производства по уголовному делу обстоятельства, способствовавшие совершению преступления,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закона. Данное представление подлежит рассмотрению с обязательным уведомлением о принятых мерах не позднее одного месяца со дня его вынесения.</w:t>
      </w:r>
    </w:p>
    <w:p w:rsidR="00E95A50" w:rsidRPr="00690FCD" w:rsidP="00E95A50">
      <w:pPr>
        <w:ind w:firstLine="708"/>
        <w:jc w:val="both"/>
      </w:pPr>
      <w:r w:rsidRPr="00690FCD">
        <w:t>Следовательно, законом предусмотрена обязанность соответствующего должностного лица организации рассмотреть поступившее от следователя или дознавателя представление и в течение месяца письменно сообщить о принятых мерах по устранению причин и условий, способствовавших совершению преступления.</w:t>
      </w:r>
    </w:p>
    <w:p w:rsidR="00E95A50" w:rsidRPr="00690FCD" w:rsidP="00E95A50">
      <w:pPr>
        <w:ind w:firstLine="708"/>
        <w:jc w:val="both"/>
      </w:pPr>
      <w:r w:rsidRPr="00690FCD">
        <w:t xml:space="preserve">Согласно материалам дела, </w:t>
      </w:r>
      <w:r w:rsidR="00526D24">
        <w:t>25.06.2025 года</w:t>
      </w:r>
      <w:r w:rsidRPr="00690FCD">
        <w:t xml:space="preserve"> </w:t>
      </w:r>
      <w:r w:rsidR="00526D24">
        <w:t>Гумеровым</w:t>
      </w:r>
      <w:r w:rsidR="00526D24">
        <w:t xml:space="preserve"> </w:t>
      </w:r>
      <w:r w:rsidR="0007082B">
        <w:t>***</w:t>
      </w:r>
      <w:r w:rsidRPr="00690FCD">
        <w:t xml:space="preserve"> получено представление </w:t>
      </w:r>
      <w:r w:rsidRPr="00690FCD" w:rsidR="00690FCD">
        <w:t xml:space="preserve">начальника отделения дознания ОМВД России по Белоярскому району майора полиции </w:t>
      </w:r>
      <w:r w:rsidRPr="00690FCD" w:rsidR="00690FCD">
        <w:t>Голочалова</w:t>
      </w:r>
      <w:r w:rsidRPr="00690FCD" w:rsidR="00690FCD">
        <w:t xml:space="preserve"> </w:t>
      </w:r>
      <w:r w:rsidR="0007082B">
        <w:t>**</w:t>
      </w:r>
      <w:r w:rsidRPr="00690FCD">
        <w:t xml:space="preserve">. Однако в установленный законом </w:t>
      </w:r>
      <w:r w:rsidRPr="00690FCD" w:rsidR="006D34A6">
        <w:t xml:space="preserve">срок, </w:t>
      </w:r>
      <w:r w:rsidR="00526D24">
        <w:t>Гумеров</w:t>
      </w:r>
      <w:r w:rsidR="00526D24">
        <w:t xml:space="preserve"> </w:t>
      </w:r>
      <w:r w:rsidR="0007082B">
        <w:t>***</w:t>
      </w:r>
      <w:r w:rsidRPr="00690FCD">
        <w:t xml:space="preserve"> ответ на </w:t>
      </w:r>
      <w:r w:rsidRPr="00690FCD" w:rsidR="009D0868">
        <w:t>данное</w:t>
      </w:r>
      <w:r w:rsidRPr="00690FCD" w:rsidR="006D34A6">
        <w:t xml:space="preserve"> представление</w:t>
      </w:r>
      <w:r w:rsidRPr="00690FCD" w:rsidR="009D0868">
        <w:t xml:space="preserve"> </w:t>
      </w:r>
      <w:r w:rsidRPr="00690FCD" w:rsidR="006D34A6">
        <w:t>не направил</w:t>
      </w:r>
      <w:r w:rsidRPr="00690FCD" w:rsidR="00690FCD">
        <w:t>а</w:t>
      </w:r>
      <w:r w:rsidRPr="00690FCD">
        <w:t>.</w:t>
      </w:r>
    </w:p>
    <w:p w:rsidR="00E95A50" w:rsidRPr="00690FCD" w:rsidP="00E95A50">
      <w:pPr>
        <w:ind w:firstLine="708"/>
        <w:jc w:val="both"/>
      </w:pPr>
      <w:r w:rsidRPr="00690FCD">
        <w:t xml:space="preserve">Вина </w:t>
      </w:r>
      <w:r w:rsidR="00526D24">
        <w:t>Гумерова</w:t>
      </w:r>
      <w:r w:rsidR="00526D24">
        <w:t xml:space="preserve"> </w:t>
      </w:r>
      <w:r w:rsidR="0007082B">
        <w:t>***</w:t>
      </w:r>
      <w:r w:rsidRPr="00690FCD">
        <w:t xml:space="preserve"> подтве</w:t>
      </w:r>
      <w:r w:rsidRPr="00690FCD" w:rsidR="00690FCD">
        <w:t xml:space="preserve">рждается исследованными судом: </w:t>
      </w:r>
      <w:r w:rsidRPr="00690FCD">
        <w:t>протоколом об администра</w:t>
      </w:r>
      <w:r w:rsidRPr="00690FCD" w:rsidR="002A720D">
        <w:t>тивном правонарушении серии 86</w:t>
      </w:r>
      <w:r w:rsidRPr="00690FCD">
        <w:t xml:space="preserve"> №</w:t>
      </w:r>
      <w:r w:rsidR="00526D24">
        <w:t>394046</w:t>
      </w:r>
      <w:r w:rsidRPr="00690FCD">
        <w:t xml:space="preserve"> от </w:t>
      </w:r>
      <w:r w:rsidR="00526D24">
        <w:t>05.09.2025</w:t>
      </w:r>
      <w:r w:rsidRPr="00690FCD" w:rsidR="002A720D">
        <w:t xml:space="preserve">; рапортом начальника ОД ОМВД России по Белоярскому району Голочалова </w:t>
      </w:r>
      <w:r w:rsidR="0007082B">
        <w:t>**</w:t>
      </w:r>
      <w:r w:rsidRPr="00690FCD" w:rsidR="002A720D">
        <w:t xml:space="preserve">. от </w:t>
      </w:r>
      <w:r w:rsidR="00526D24">
        <w:t>03.09.2025 года</w:t>
      </w:r>
      <w:r w:rsidRPr="00690FCD" w:rsidR="002A720D">
        <w:t>; копией представления</w:t>
      </w:r>
      <w:r w:rsidRPr="00690FCD">
        <w:t xml:space="preserve"> от </w:t>
      </w:r>
      <w:r w:rsidR="00526D24">
        <w:t>25.06.2025 года</w:t>
      </w:r>
      <w:r w:rsidRPr="00690FCD" w:rsidR="002A720D">
        <w:t xml:space="preserve">; объяснением </w:t>
      </w:r>
      <w:r w:rsidR="00526D24">
        <w:t>Гумерова</w:t>
      </w:r>
      <w:r w:rsidR="00526D24">
        <w:t xml:space="preserve"> </w:t>
      </w:r>
      <w:r w:rsidR="0007082B">
        <w:t>***</w:t>
      </w:r>
      <w:r w:rsidRPr="00690FCD" w:rsidR="002A720D">
        <w:t xml:space="preserve"> от </w:t>
      </w:r>
      <w:r w:rsidR="00526D24">
        <w:t>05.09.2025 года;</w:t>
      </w:r>
      <w:r w:rsidRPr="00690FCD" w:rsidR="00690FCD">
        <w:t xml:space="preserve"> справкой на лицо</w:t>
      </w:r>
      <w:r w:rsidRPr="00690FCD">
        <w:t>.</w:t>
      </w:r>
    </w:p>
    <w:p w:rsidR="00E95A50" w:rsidRPr="00690FCD" w:rsidP="00E95A50">
      <w:pPr>
        <w:ind w:firstLine="708"/>
        <w:jc w:val="both"/>
      </w:pPr>
      <w:r w:rsidRPr="00690FCD"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E95A50" w:rsidRPr="00690FCD" w:rsidP="00E95A50">
      <w:pPr>
        <w:ind w:firstLine="708"/>
        <w:jc w:val="both"/>
      </w:pPr>
      <w:r w:rsidRPr="00690FCD"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E95A50" w:rsidRPr="00690FCD" w:rsidP="00E95A50">
      <w:pPr>
        <w:ind w:firstLine="708"/>
        <w:jc w:val="both"/>
      </w:pPr>
      <w:r w:rsidRPr="00690FCD">
        <w:t>В соответствии с ч.1 ст.2.1 КоАП РФ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95A50" w:rsidRPr="00690FCD" w:rsidP="00E95A50">
      <w:pPr>
        <w:ind w:firstLine="708"/>
        <w:jc w:val="both"/>
      </w:pPr>
      <w:r w:rsidRPr="00690FCD">
        <w:t xml:space="preserve">Доказательств уважительности причин, по которым представление </w:t>
      </w:r>
      <w:r w:rsidRPr="00690FCD" w:rsidR="00690FCD">
        <w:t xml:space="preserve">начальника отделения дознания ОМВД России по Белоярскому району </w:t>
      </w:r>
      <w:r w:rsidRPr="00690FCD">
        <w:t xml:space="preserve">не было исполнено, </w:t>
      </w:r>
      <w:r w:rsidR="00526D24">
        <w:t>Гумеровым</w:t>
      </w:r>
      <w:r w:rsidR="00526D24">
        <w:t xml:space="preserve"> </w:t>
      </w:r>
      <w:r w:rsidR="0007082B">
        <w:t>***</w:t>
      </w:r>
      <w:r w:rsidRPr="00690FCD">
        <w:t xml:space="preserve"> не представлено.</w:t>
      </w:r>
    </w:p>
    <w:p w:rsidR="00E95A50" w:rsidRPr="00690FCD" w:rsidP="00E95A50">
      <w:pPr>
        <w:ind w:firstLine="708"/>
        <w:jc w:val="both"/>
      </w:pPr>
      <w:r w:rsidRPr="00690FCD">
        <w:t xml:space="preserve">Таким образом, вина </w:t>
      </w:r>
      <w:r w:rsidR="00526D24">
        <w:t>Гумерова</w:t>
      </w:r>
      <w:r w:rsidR="00526D24">
        <w:t xml:space="preserve"> </w:t>
      </w:r>
      <w:r w:rsidR="0007082B">
        <w:t>***</w:t>
      </w:r>
      <w:r w:rsidRPr="00690FCD">
        <w:t xml:space="preserve"> по факту умышленного невыполнения законных требований дознавателя, нашла свое подтверждение в судебном заседании. </w:t>
      </w:r>
    </w:p>
    <w:p w:rsidR="00E95A50" w:rsidRPr="00690FCD" w:rsidP="00E95A50">
      <w:pPr>
        <w:ind w:firstLine="708"/>
        <w:jc w:val="both"/>
      </w:pPr>
      <w:r w:rsidRPr="00690FCD">
        <w:t xml:space="preserve">Действия </w:t>
      </w:r>
      <w:r w:rsidR="00526D24">
        <w:t>Гумерова</w:t>
      </w:r>
      <w:r w:rsidR="00526D24">
        <w:t xml:space="preserve"> </w:t>
      </w:r>
      <w:r w:rsidR="0007082B">
        <w:t>***</w:t>
      </w:r>
      <w:r w:rsidRPr="00690FCD">
        <w:t xml:space="preserve"> мировой судья квалифицирует по ст.17.7 КоАП РФ – умышленное невыполнение законных требований дознавателя.</w:t>
      </w:r>
    </w:p>
    <w:p w:rsidR="00E95A50" w:rsidRPr="00690FCD" w:rsidP="00E95A50">
      <w:pPr>
        <w:ind w:firstLine="708"/>
        <w:jc w:val="both"/>
      </w:pPr>
      <w:r w:rsidRPr="00690FCD">
        <w:t>Определяя вид и меру наказания нарушителю, мировой судья учитывает личность виновного, характер совершенного им правонарушения, его имущественное положение, смягчающие и отягчающие административную ответственность обстоятельства.</w:t>
      </w:r>
    </w:p>
    <w:p w:rsidR="00E95A50" w:rsidRPr="00690FCD" w:rsidP="00E95A50">
      <w:pPr>
        <w:ind w:firstLine="708"/>
        <w:jc w:val="both"/>
      </w:pPr>
      <w:r>
        <w:t>Гумеров</w:t>
      </w:r>
      <w:r>
        <w:t xml:space="preserve"> </w:t>
      </w:r>
      <w:r w:rsidR="0007082B">
        <w:t>***</w:t>
      </w:r>
      <w:r w:rsidRPr="00690FCD" w:rsidR="000A6345">
        <w:t xml:space="preserve"> впервые привлекается к административной ответственности за правонарушение, посягающее на институты государственной власти.</w:t>
      </w:r>
    </w:p>
    <w:p w:rsidR="00E95A50" w:rsidRPr="00690FCD" w:rsidP="00E95A50">
      <w:pPr>
        <w:ind w:firstLine="708"/>
        <w:jc w:val="both"/>
      </w:pPr>
      <w:r w:rsidRPr="00690FCD">
        <w:t xml:space="preserve">Смягчающим </w:t>
      </w:r>
      <w:r w:rsidRPr="00690FCD" w:rsidR="00690FCD">
        <w:t>и отягчающих</w:t>
      </w:r>
      <w:r w:rsidRPr="00690FCD">
        <w:t xml:space="preserve"> административную ответственность обстоятельств мировым судьей не установлено.</w:t>
      </w:r>
    </w:p>
    <w:p w:rsidR="00C27FFE" w:rsidRPr="00690FCD" w:rsidP="00E95A50">
      <w:pPr>
        <w:ind w:firstLine="708"/>
        <w:jc w:val="both"/>
        <w:rPr>
          <w:snapToGrid w:val="0"/>
        </w:rPr>
      </w:pPr>
      <w:r w:rsidRPr="00690FCD">
        <w:t>На основании изложенного, руководствуясь ст. ст. 23.1, 29.5, 29.6, 29.10 КоАП РФ, мировой судья</w:t>
      </w:r>
      <w:r w:rsidRPr="00690FCD">
        <w:rPr>
          <w:snapToGrid w:val="0"/>
        </w:rPr>
        <w:t>,</w:t>
      </w:r>
    </w:p>
    <w:p w:rsidR="00C27FFE" w:rsidRPr="00690FCD" w:rsidP="00C27FFE">
      <w:pPr>
        <w:jc w:val="center"/>
      </w:pPr>
      <w:r w:rsidRPr="00690FCD">
        <w:t>ПОСТАНОВИЛ:</w:t>
      </w:r>
    </w:p>
    <w:p w:rsidR="00C27FFE" w:rsidRPr="00690FCD" w:rsidP="00C27FFE">
      <w:pPr>
        <w:jc w:val="center"/>
      </w:pPr>
    </w:p>
    <w:p w:rsidR="00C27FFE" w:rsidRPr="00690FCD" w:rsidP="00C27FFE">
      <w:pPr>
        <w:ind w:right="-5" w:firstLine="720"/>
        <w:jc w:val="both"/>
        <w:rPr>
          <w:spacing w:val="-2"/>
        </w:rPr>
      </w:pPr>
      <w:r w:rsidRPr="00690FCD">
        <w:rPr>
          <w:spacing w:val="-2"/>
        </w:rPr>
        <w:t>признать должностное лицо –</w:t>
      </w:r>
      <w:r w:rsidRPr="00690FCD" w:rsidR="00011474">
        <w:t xml:space="preserve">директора </w:t>
      </w:r>
      <w:r w:rsidRPr="00690FCD" w:rsidR="00690FCD">
        <w:t>магазина «Пятерочка»</w:t>
      </w:r>
      <w:r w:rsidRPr="00690FCD" w:rsidR="00011474">
        <w:t xml:space="preserve"> общества с ограниченной ответственностью «</w:t>
      </w:r>
      <w:r w:rsidRPr="00690FCD" w:rsidR="00690FCD">
        <w:t>Агроторг</w:t>
      </w:r>
      <w:r w:rsidRPr="00690FCD" w:rsidR="00011474">
        <w:t xml:space="preserve">» </w:t>
      </w:r>
      <w:r w:rsidR="00526D24">
        <w:t>Гумерова</w:t>
      </w:r>
      <w:r w:rsidR="00526D24">
        <w:t xml:space="preserve"> </w:t>
      </w:r>
      <w:r w:rsidR="0007082B">
        <w:t>******** *********</w:t>
      </w:r>
      <w:r w:rsidRPr="00690FCD" w:rsidR="00F1247D">
        <w:t xml:space="preserve">, </w:t>
      </w:r>
      <w:r w:rsidR="00526D24">
        <w:t>виновным</w:t>
      </w:r>
      <w:r w:rsidRPr="00690FCD">
        <w:t xml:space="preserve"> </w:t>
      </w:r>
      <w:r w:rsidRPr="00690FCD">
        <w:rPr>
          <w:spacing w:val="-2"/>
        </w:rPr>
        <w:t>в совершении административного прав</w:t>
      </w:r>
      <w:r w:rsidRPr="00690FCD" w:rsidR="00F1247D">
        <w:rPr>
          <w:spacing w:val="-2"/>
        </w:rPr>
        <w:t>онарушения, предусмотренного</w:t>
      </w:r>
      <w:r w:rsidRPr="00690FCD">
        <w:rPr>
          <w:spacing w:val="-2"/>
        </w:rPr>
        <w:t xml:space="preserve"> ст.</w:t>
      </w:r>
      <w:r w:rsidRPr="00690FCD" w:rsidR="00F1247D">
        <w:rPr>
          <w:spacing w:val="-2"/>
        </w:rPr>
        <w:t>17.7</w:t>
      </w:r>
      <w:r w:rsidRPr="00690FCD">
        <w:rPr>
          <w:spacing w:val="-2"/>
        </w:rPr>
        <w:t xml:space="preserve"> </w:t>
      </w:r>
      <w:r w:rsidRPr="00690FCD">
        <w:rPr>
          <w:bCs/>
          <w:spacing w:val="-2"/>
        </w:rPr>
        <w:t>Кодекса Российской Федерации об административных правонарушениях</w:t>
      </w:r>
      <w:r w:rsidRPr="00690FCD">
        <w:rPr>
          <w:spacing w:val="-2"/>
        </w:rPr>
        <w:t xml:space="preserve">, и назначить </w:t>
      </w:r>
      <w:r w:rsidRPr="00690FCD" w:rsidR="00690FCD">
        <w:rPr>
          <w:spacing w:val="-2"/>
        </w:rPr>
        <w:t>ему</w:t>
      </w:r>
      <w:r w:rsidRPr="00690FCD">
        <w:rPr>
          <w:spacing w:val="-2"/>
        </w:rPr>
        <w:t xml:space="preserve"> административное наказание в виде административного штрафа в размере </w:t>
      </w:r>
      <w:r w:rsidRPr="00690FCD" w:rsidR="00F1247D">
        <w:rPr>
          <w:spacing w:val="-2"/>
        </w:rPr>
        <w:t>2</w:t>
      </w:r>
      <w:r w:rsidRPr="00690FCD" w:rsidR="00690FCD">
        <w:rPr>
          <w:spacing w:val="-2"/>
        </w:rPr>
        <w:t> </w:t>
      </w:r>
      <w:r w:rsidRPr="00690FCD" w:rsidR="00F1247D">
        <w:rPr>
          <w:spacing w:val="-2"/>
        </w:rPr>
        <w:t>000</w:t>
      </w:r>
      <w:r w:rsidRPr="00690FCD" w:rsidR="00690FCD">
        <w:rPr>
          <w:spacing w:val="-2"/>
        </w:rPr>
        <w:t xml:space="preserve"> (две тысячи)</w:t>
      </w:r>
      <w:r w:rsidRPr="00690FCD" w:rsidR="00F1247D">
        <w:rPr>
          <w:spacing w:val="-2"/>
        </w:rPr>
        <w:t xml:space="preserve"> </w:t>
      </w:r>
      <w:r w:rsidRPr="00690FCD">
        <w:rPr>
          <w:spacing w:val="-2"/>
        </w:rPr>
        <w:t xml:space="preserve">рублей. </w:t>
      </w:r>
    </w:p>
    <w:p w:rsidR="00BA31DA" w:rsidRPr="00BA31DA" w:rsidP="00BA31DA">
      <w:pPr>
        <w:snapToGrid w:val="0"/>
        <w:ind w:firstLine="708"/>
        <w:jc w:val="both"/>
        <w:rPr>
          <w:spacing w:val="-2"/>
        </w:rPr>
      </w:pPr>
      <w:r w:rsidRPr="00BA31DA">
        <w:rPr>
          <w:spacing w:val="-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BA31DA">
          <w:rPr>
            <w:spacing w:val="-2"/>
          </w:rPr>
          <w:t>частями 1.1</w:t>
        </w:r>
      </w:hyperlink>
      <w:r w:rsidRPr="00BA31DA">
        <w:rPr>
          <w:spacing w:val="-2"/>
        </w:rPr>
        <w:t xml:space="preserve">, </w:t>
      </w:r>
      <w:hyperlink r:id="rId5" w:anchor="/document/12125267/entry/302013" w:history="1">
        <w:r w:rsidRPr="00BA31DA">
          <w:rPr>
            <w:spacing w:val="-2"/>
          </w:rPr>
          <w:t>1.3</w:t>
        </w:r>
      </w:hyperlink>
      <w:r w:rsidRPr="00BA31DA">
        <w:rPr>
          <w:spacing w:val="-2"/>
        </w:rPr>
        <w:t xml:space="preserve"> и </w:t>
      </w:r>
      <w:hyperlink r:id="rId5" w:anchor="/document/12125267/entry/302014" w:history="1">
        <w:r w:rsidRPr="00BA31DA">
          <w:rPr>
            <w:spacing w:val="-2"/>
          </w:rPr>
          <w:t>1.4</w:t>
        </w:r>
      </w:hyperlink>
      <w:r w:rsidRPr="00BA31DA">
        <w:rPr>
          <w:spacing w:val="-2"/>
        </w:rPr>
        <w:t xml:space="preserve">  ст. 32.2 Кодекса Российской Федерации об административных правонарушениях,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A31DA" w:rsidRPr="00BA31DA" w:rsidP="00BA31DA">
      <w:pPr>
        <w:snapToGrid w:val="0"/>
        <w:ind w:firstLine="708"/>
        <w:jc w:val="both"/>
        <w:rPr>
          <w:spacing w:val="-2"/>
        </w:rPr>
      </w:pPr>
      <w:r w:rsidRPr="00BA31DA">
        <w:rPr>
          <w:spacing w:val="-2"/>
        </w:rPr>
        <w:t xml:space="preserve">Административный штраф подлежит уплате по следующим реквизитам: </w:t>
      </w:r>
    </w:p>
    <w:p w:rsidR="00BA31DA" w:rsidRPr="00BA31DA" w:rsidP="00BA31DA">
      <w:pPr>
        <w:snapToGrid w:val="0"/>
        <w:ind w:firstLine="708"/>
        <w:jc w:val="both"/>
        <w:rPr>
          <w:spacing w:val="-2"/>
        </w:rPr>
      </w:pPr>
      <w:r w:rsidRPr="00BA31DA">
        <w:rPr>
          <w:spacing w:val="-2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</w:t>
      </w:r>
      <w:r w:rsidRPr="00BA31DA">
        <w:rPr>
          <w:spacing w:val="-2"/>
          <w:lang w:val="en-US"/>
        </w:rPr>
        <w:t>D</w:t>
      </w:r>
      <w:r w:rsidRPr="00BA31DA">
        <w:rPr>
          <w:spacing w:val="-2"/>
        </w:rPr>
        <w:t xml:space="preserve">08080) </w:t>
      </w:r>
    </w:p>
    <w:p w:rsidR="00BA31DA" w:rsidRPr="00BA31DA" w:rsidP="00BA31DA">
      <w:pPr>
        <w:snapToGrid w:val="0"/>
        <w:ind w:firstLine="708"/>
        <w:jc w:val="both"/>
        <w:rPr>
          <w:spacing w:val="-2"/>
        </w:rPr>
      </w:pPr>
      <w:r w:rsidRPr="00BA31DA">
        <w:rPr>
          <w:spacing w:val="-2"/>
        </w:rPr>
        <w:t>ИНН 8601073664 КПП 860101001 ОКТМО 71811000 КБК 72011601203019000140</w:t>
      </w:r>
    </w:p>
    <w:p w:rsidR="00BA31DA" w:rsidRPr="00BA31DA" w:rsidP="00BA31DA">
      <w:pPr>
        <w:snapToGrid w:val="0"/>
        <w:ind w:firstLine="708"/>
        <w:jc w:val="both"/>
        <w:rPr>
          <w:spacing w:val="-2"/>
        </w:rPr>
      </w:pPr>
      <w:r w:rsidRPr="00BA31DA">
        <w:rPr>
          <w:spacing w:val="-2"/>
        </w:rPr>
        <w:t xml:space="preserve">Счет 03100643000000018700 БИК 007162163 к/с 40102810245370000007 </w:t>
      </w:r>
    </w:p>
    <w:p w:rsidR="00BA31DA" w:rsidRPr="00BA31DA" w:rsidP="00BA31DA">
      <w:pPr>
        <w:snapToGrid w:val="0"/>
        <w:ind w:firstLine="708"/>
        <w:jc w:val="both"/>
        <w:rPr>
          <w:b/>
          <w:spacing w:val="-2"/>
        </w:rPr>
      </w:pPr>
      <w:r w:rsidRPr="00BA31DA">
        <w:rPr>
          <w:b/>
          <w:spacing w:val="-2"/>
        </w:rPr>
        <w:t xml:space="preserve">УИН </w:t>
      </w:r>
      <w:r>
        <w:rPr>
          <w:b/>
          <w:spacing w:val="-2"/>
        </w:rPr>
        <w:t>0412365400015003972517165</w:t>
      </w:r>
    </w:p>
    <w:p w:rsidR="00BA31DA" w:rsidRPr="00BA31DA" w:rsidP="00BA31DA">
      <w:pPr>
        <w:snapToGrid w:val="0"/>
        <w:ind w:firstLine="708"/>
        <w:jc w:val="both"/>
        <w:rPr>
          <w:bCs/>
          <w:spacing w:val="-2"/>
        </w:rPr>
      </w:pPr>
      <w:r w:rsidRPr="00BA31DA">
        <w:rPr>
          <w:bCs/>
          <w:spacing w:val="-2"/>
        </w:rPr>
        <w:t>Документ, подтверждающий уплату административного штрафа, необходимо представить суду.</w:t>
      </w:r>
    </w:p>
    <w:p w:rsidR="00BA31DA" w:rsidRPr="00BA31DA" w:rsidP="00BA31DA">
      <w:pPr>
        <w:snapToGrid w:val="0"/>
        <w:ind w:firstLine="708"/>
        <w:jc w:val="both"/>
        <w:rPr>
          <w:bCs/>
          <w:spacing w:val="-2"/>
        </w:rPr>
      </w:pPr>
      <w:r w:rsidRPr="00BA31DA">
        <w:rPr>
          <w:bCs/>
          <w:spacing w:val="-2"/>
        </w:rPr>
        <w:t xml:space="preserve">Разъяснить </w:t>
      </w:r>
      <w:r>
        <w:rPr>
          <w:spacing w:val="-2"/>
        </w:rPr>
        <w:t>Гумерову</w:t>
      </w:r>
      <w:r>
        <w:rPr>
          <w:spacing w:val="-2"/>
        </w:rPr>
        <w:t xml:space="preserve"> </w:t>
      </w:r>
      <w:r w:rsidR="0007082B">
        <w:rPr>
          <w:spacing w:val="-2"/>
        </w:rPr>
        <w:t>***</w:t>
      </w:r>
      <w:r w:rsidRPr="00BA31DA">
        <w:rPr>
          <w:spacing w:val="-2"/>
        </w:rPr>
        <w:t xml:space="preserve"> </w:t>
      </w:r>
      <w:r w:rsidRPr="00BA31DA">
        <w:rPr>
          <w:bCs/>
          <w:spacing w:val="-2"/>
        </w:rPr>
        <w:t>что в соответствии с ч.1 ст. 20.25 Кодекса Российской Федерации об административных правонарушениях,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A31DA" w:rsidP="00BA31DA">
      <w:pPr>
        <w:snapToGrid w:val="0"/>
        <w:ind w:firstLine="708"/>
        <w:jc w:val="both"/>
        <w:rPr>
          <w:spacing w:val="-2"/>
        </w:rPr>
      </w:pPr>
      <w:r w:rsidRPr="00BA31DA">
        <w:rPr>
          <w:spacing w:val="-2"/>
        </w:rPr>
        <w:t>Постановление может быть обжаловано в течение десяти дней со дня вручения или получения в Белоярский городской суд ХМАО-Югры, либо путем подачи жалобы непосредственно через мирового судью.</w:t>
      </w:r>
    </w:p>
    <w:p w:rsidR="00BA31DA" w:rsidRPr="00BA31DA" w:rsidP="00BA31DA">
      <w:pPr>
        <w:snapToGrid w:val="0"/>
        <w:ind w:firstLine="708"/>
        <w:jc w:val="both"/>
        <w:rPr>
          <w:spacing w:val="-2"/>
        </w:rPr>
      </w:pPr>
    </w:p>
    <w:p w:rsidR="00526D24" w:rsidRPr="00690FCD" w:rsidP="00690FCD">
      <w:pPr>
        <w:tabs>
          <w:tab w:val="left" w:pos="2472"/>
        </w:tabs>
        <w:ind w:right="-5" w:firstLine="720"/>
        <w:jc w:val="both"/>
        <w:rPr>
          <w:spacing w:val="-2"/>
        </w:rPr>
      </w:pPr>
    </w:p>
    <w:p w:rsidR="00C27FFE" w:rsidRPr="00690FCD" w:rsidP="00690FCD">
      <w:pPr>
        <w:ind w:right="-5"/>
        <w:jc w:val="center"/>
        <w:rPr>
          <w:spacing w:val="-2"/>
        </w:rPr>
      </w:pPr>
      <w:r w:rsidRPr="00690FCD">
        <w:rPr>
          <w:spacing w:val="-2"/>
        </w:rPr>
        <w:t xml:space="preserve">Мировой судья </w:t>
      </w:r>
      <w:r w:rsidRPr="00690FCD">
        <w:rPr>
          <w:spacing w:val="-2"/>
        </w:rPr>
        <w:tab/>
      </w:r>
      <w:r w:rsidRPr="00690FCD">
        <w:rPr>
          <w:spacing w:val="-2"/>
        </w:rPr>
        <w:tab/>
      </w:r>
      <w:r w:rsidR="00690FCD">
        <w:rPr>
          <w:spacing w:val="-2"/>
        </w:rPr>
        <w:t xml:space="preserve">                       </w:t>
      </w:r>
      <w:r w:rsidRPr="00690FCD">
        <w:rPr>
          <w:spacing w:val="-2"/>
        </w:rPr>
        <w:tab/>
      </w:r>
      <w:r w:rsidRPr="00690FCD" w:rsidR="00690FCD">
        <w:rPr>
          <w:spacing w:val="-2"/>
        </w:rPr>
        <w:t xml:space="preserve">                     </w:t>
      </w:r>
      <w:r w:rsidRPr="00690FCD">
        <w:rPr>
          <w:spacing w:val="-2"/>
        </w:rPr>
        <w:tab/>
      </w:r>
      <w:r w:rsidRPr="00690FCD" w:rsidR="00690FCD">
        <w:rPr>
          <w:spacing w:val="-2"/>
        </w:rPr>
        <w:t xml:space="preserve">   </w:t>
      </w:r>
      <w:r w:rsidRPr="00690FCD">
        <w:rPr>
          <w:spacing w:val="-2"/>
        </w:rPr>
        <w:tab/>
      </w:r>
      <w:r w:rsidRPr="00690FCD">
        <w:rPr>
          <w:spacing w:val="-2"/>
        </w:rPr>
        <w:tab/>
        <w:t xml:space="preserve">    </w:t>
      </w:r>
      <w:r w:rsidRPr="00690FCD">
        <w:rPr>
          <w:spacing w:val="-2"/>
        </w:rPr>
        <w:tab/>
        <w:t xml:space="preserve">    </w:t>
      </w:r>
      <w:r w:rsidR="0007082B">
        <w:rPr>
          <w:spacing w:val="-2"/>
        </w:rPr>
        <w:t>***</w:t>
      </w:r>
      <w:r w:rsidRPr="00690FCD" w:rsidR="00690FCD">
        <w:rPr>
          <w:spacing w:val="-2"/>
        </w:rPr>
        <w:t xml:space="preserve"> </w:t>
      </w:r>
      <w:r w:rsidRPr="00690FCD" w:rsidR="00690FCD">
        <w:rPr>
          <w:spacing w:val="-2"/>
        </w:rPr>
        <w:t>Сварцев</w:t>
      </w:r>
    </w:p>
    <w:p w:rsidR="00690FCD" w:rsidRPr="00690FCD">
      <w:pPr>
        <w:ind w:right="-5"/>
        <w:jc w:val="both"/>
      </w:pPr>
    </w:p>
    <w:sectPr w:rsidSect="00BA31DA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CB"/>
    <w:rsid w:val="00011474"/>
    <w:rsid w:val="0007082B"/>
    <w:rsid w:val="000A6345"/>
    <w:rsid w:val="001A511E"/>
    <w:rsid w:val="001D0DB4"/>
    <w:rsid w:val="002257F4"/>
    <w:rsid w:val="00232C2C"/>
    <w:rsid w:val="00251763"/>
    <w:rsid w:val="002A720D"/>
    <w:rsid w:val="002E1D35"/>
    <w:rsid w:val="003414AD"/>
    <w:rsid w:val="003B6F4D"/>
    <w:rsid w:val="003D0C66"/>
    <w:rsid w:val="00447C9E"/>
    <w:rsid w:val="00495675"/>
    <w:rsid w:val="004D7CAB"/>
    <w:rsid w:val="00526D24"/>
    <w:rsid w:val="00537152"/>
    <w:rsid w:val="00590E64"/>
    <w:rsid w:val="00690FCD"/>
    <w:rsid w:val="006D34A6"/>
    <w:rsid w:val="007D710C"/>
    <w:rsid w:val="007E00EB"/>
    <w:rsid w:val="008344A6"/>
    <w:rsid w:val="00960CB8"/>
    <w:rsid w:val="009D0868"/>
    <w:rsid w:val="009D4F79"/>
    <w:rsid w:val="009E5D37"/>
    <w:rsid w:val="00B21BCB"/>
    <w:rsid w:val="00B32C8B"/>
    <w:rsid w:val="00BA30EF"/>
    <w:rsid w:val="00BA31DA"/>
    <w:rsid w:val="00C27FFE"/>
    <w:rsid w:val="00C46DD2"/>
    <w:rsid w:val="00C909E4"/>
    <w:rsid w:val="00E0204A"/>
    <w:rsid w:val="00E95A50"/>
    <w:rsid w:val="00ED69FA"/>
    <w:rsid w:val="00F1247D"/>
    <w:rsid w:val="00FB00C3"/>
    <w:rsid w:val="00FC7C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89E900-214C-4D32-B255-517E69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B00C3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B00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semiHidden/>
    <w:unhideWhenUsed/>
    <w:rsid w:val="00FB00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0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A6879-B15C-4F89-8E5B-A9A258E8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